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5F3DB" w14:textId="4580F5E4" w:rsidR="006969E6" w:rsidRPr="006969E6" w:rsidRDefault="006969E6" w:rsidP="006969E6">
      <w:pPr>
        <w:spacing w:after="0" w:line="240" w:lineRule="auto"/>
        <w:ind w:right="-178"/>
        <w:jc w:val="right"/>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 xml:space="preserve">Pirkimo </w:t>
      </w:r>
      <w:r w:rsidR="004736D9">
        <w:rPr>
          <w:rFonts w:ascii="Times New Roman" w:eastAsia="Times New Roman" w:hAnsi="Times New Roman" w:cs="Times New Roman"/>
          <w:sz w:val="24"/>
          <w:szCs w:val="24"/>
        </w:rPr>
        <w:t>dokumentų</w:t>
      </w:r>
      <w:r w:rsidRPr="006969E6">
        <w:rPr>
          <w:rFonts w:ascii="Times New Roman" w:eastAsia="Times New Roman" w:hAnsi="Times New Roman" w:cs="Times New Roman"/>
          <w:sz w:val="24"/>
          <w:szCs w:val="24"/>
        </w:rPr>
        <w:t xml:space="preserve"> </w:t>
      </w:r>
    </w:p>
    <w:p w14:paraId="5FE8EF19" w14:textId="4EAAA50B" w:rsidR="006969E6" w:rsidRPr="006969E6" w:rsidRDefault="004736D9" w:rsidP="006969E6">
      <w:pPr>
        <w:spacing w:after="0" w:line="240" w:lineRule="auto"/>
        <w:ind w:right="-17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6969E6" w:rsidRPr="006969E6">
        <w:rPr>
          <w:rFonts w:ascii="Times New Roman" w:eastAsia="Times New Roman" w:hAnsi="Times New Roman" w:cs="Times New Roman"/>
          <w:sz w:val="24"/>
          <w:szCs w:val="24"/>
        </w:rPr>
        <w:t>pried</w:t>
      </w:r>
      <w:r>
        <w:rPr>
          <w:rFonts w:ascii="Times New Roman" w:eastAsia="Times New Roman" w:hAnsi="Times New Roman" w:cs="Times New Roman"/>
          <w:sz w:val="24"/>
          <w:szCs w:val="24"/>
        </w:rPr>
        <w:t xml:space="preserve">o </w:t>
      </w:r>
      <w:r w:rsidR="004E5C50">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priedėlis</w:t>
      </w:r>
    </w:p>
    <w:p w14:paraId="06298A6C" w14:textId="77777777" w:rsidR="006969E6" w:rsidRPr="006969E6" w:rsidRDefault="006969E6" w:rsidP="006969E6">
      <w:pPr>
        <w:spacing w:after="0" w:line="240" w:lineRule="auto"/>
        <w:ind w:right="-178"/>
        <w:jc w:val="right"/>
        <w:rPr>
          <w:rFonts w:ascii="Times New Roman" w:eastAsia="Times New Roman" w:hAnsi="Times New Roman" w:cs="Times New Roman"/>
          <w:sz w:val="24"/>
          <w:szCs w:val="24"/>
        </w:rPr>
      </w:pPr>
    </w:p>
    <w:p w14:paraId="02AFF9C6" w14:textId="77777777" w:rsidR="006969E6" w:rsidRPr="006969E6" w:rsidRDefault="006969E6" w:rsidP="006969E6">
      <w:pPr>
        <w:spacing w:before="120" w:after="120" w:line="240" w:lineRule="auto"/>
        <w:ind w:right="-176"/>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Herbas arba prekių ženklas</w:t>
      </w:r>
    </w:p>
    <w:p w14:paraId="340DDEAC" w14:textId="77777777" w:rsidR="006969E6" w:rsidRPr="00D25D19" w:rsidRDefault="006969E6" w:rsidP="00D25D19">
      <w:pPr>
        <w:spacing w:before="120" w:after="120" w:line="240" w:lineRule="auto"/>
        <w:ind w:right="-176"/>
        <w:jc w:val="center"/>
        <w:rPr>
          <w:rFonts w:ascii="Times New Roman" w:eastAsia="Times New Roman" w:hAnsi="Times New Roman" w:cs="Times New Roman"/>
          <w:sz w:val="20"/>
          <w:szCs w:val="16"/>
        </w:rPr>
      </w:pPr>
      <w:r w:rsidRPr="00D25D19">
        <w:rPr>
          <w:rFonts w:ascii="Times New Roman" w:eastAsia="Times New Roman" w:hAnsi="Times New Roman" w:cs="Times New Roman"/>
          <w:sz w:val="20"/>
          <w:szCs w:val="16"/>
        </w:rPr>
        <w:t>(Tiekėjo pavadinimas)</w:t>
      </w:r>
    </w:p>
    <w:p w14:paraId="132439BE" w14:textId="77777777" w:rsidR="006969E6" w:rsidRPr="00D25D19" w:rsidRDefault="006969E6" w:rsidP="00D25D19">
      <w:pPr>
        <w:spacing w:after="0" w:line="240" w:lineRule="auto"/>
        <w:ind w:right="-178"/>
        <w:jc w:val="center"/>
        <w:rPr>
          <w:rFonts w:ascii="Times New Roman" w:eastAsia="Times New Roman" w:hAnsi="Times New Roman" w:cs="Times New Roman"/>
          <w:sz w:val="20"/>
          <w:szCs w:val="16"/>
        </w:rPr>
      </w:pPr>
      <w:r w:rsidRPr="00D25D19">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C7DC8D" w14:textId="77777777" w:rsidR="006969E6" w:rsidRPr="00D25D19" w:rsidRDefault="006969E6" w:rsidP="00D25D19">
      <w:pPr>
        <w:spacing w:after="0" w:line="240" w:lineRule="auto"/>
        <w:ind w:right="-178"/>
        <w:jc w:val="center"/>
        <w:rPr>
          <w:rFonts w:ascii="Times New Roman" w:eastAsia="Times New Roman" w:hAnsi="Times New Roman" w:cs="Times New Roman"/>
          <w:color w:val="00B050"/>
          <w:sz w:val="16"/>
          <w:szCs w:val="16"/>
        </w:rPr>
      </w:pPr>
    </w:p>
    <w:p w14:paraId="7B98CD96" w14:textId="77C4563F" w:rsidR="009C6E65" w:rsidRPr="00D25D19" w:rsidRDefault="00D25D19" w:rsidP="00D25D1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Lietuvos šaulių sąjungai</w:t>
      </w:r>
    </w:p>
    <w:p w14:paraId="3013F5B8" w14:textId="77777777" w:rsidR="006969E6" w:rsidRPr="00D25D19" w:rsidRDefault="006969E6" w:rsidP="00D25D19">
      <w:pPr>
        <w:spacing w:after="0" w:line="240" w:lineRule="auto"/>
        <w:rPr>
          <w:rFonts w:ascii="Times New Roman" w:eastAsia="Times New Roman" w:hAnsi="Times New Roman" w:cs="Times New Roman"/>
          <w:b/>
          <w:strike/>
          <w:sz w:val="24"/>
          <w:szCs w:val="24"/>
        </w:rPr>
      </w:pPr>
    </w:p>
    <w:p w14:paraId="08C661FF" w14:textId="77777777" w:rsidR="006969E6" w:rsidRPr="00D25D19" w:rsidRDefault="006969E6" w:rsidP="00D25D19">
      <w:pPr>
        <w:autoSpaceDE w:val="0"/>
        <w:autoSpaceDN w:val="0"/>
        <w:adjustRightInd w:val="0"/>
        <w:spacing w:after="0" w:line="240" w:lineRule="auto"/>
        <w:jc w:val="center"/>
        <w:rPr>
          <w:rFonts w:ascii="Times New Roman" w:eastAsia="Times New Roman" w:hAnsi="Times New Roman" w:cs="Times New Roman"/>
          <w:b/>
          <w:bCs/>
          <w:sz w:val="24"/>
          <w:szCs w:val="24"/>
        </w:rPr>
      </w:pPr>
      <w:r w:rsidRPr="00D25D19">
        <w:rPr>
          <w:rFonts w:ascii="Times New Roman" w:eastAsia="Times New Roman" w:hAnsi="Times New Roman" w:cs="Times New Roman"/>
          <w:b/>
          <w:bCs/>
          <w:sz w:val="24"/>
          <w:szCs w:val="24"/>
        </w:rPr>
        <w:t>TIEKĖJO DEKLARACIJA</w:t>
      </w:r>
    </w:p>
    <w:p w14:paraId="3DAA386C" w14:textId="77777777" w:rsidR="006969E6" w:rsidRPr="00D25D19" w:rsidRDefault="006969E6" w:rsidP="00D25D19">
      <w:pPr>
        <w:spacing w:after="0" w:line="240" w:lineRule="auto"/>
        <w:jc w:val="center"/>
        <w:rPr>
          <w:rFonts w:ascii="Times New Roman" w:eastAsia="Times New Roman" w:hAnsi="Times New Roman" w:cs="Times New Roman"/>
          <w:b/>
          <w:bCs/>
          <w:color w:val="000000"/>
          <w:sz w:val="20"/>
          <w:szCs w:val="20"/>
        </w:rPr>
      </w:pPr>
      <w:r w:rsidRPr="00D25D19">
        <w:rPr>
          <w:rFonts w:ascii="Times New Roman" w:eastAsia="Times New Roman" w:hAnsi="Times New Roman" w:cs="Times New Roman"/>
          <w:sz w:val="20"/>
          <w:szCs w:val="20"/>
        </w:rPr>
        <w:t>_____________</w:t>
      </w:r>
    </w:p>
    <w:p w14:paraId="46435755"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r w:rsidRPr="00D25D19">
        <w:rPr>
          <w:rFonts w:ascii="Times New Roman" w:eastAsia="Times New Roman" w:hAnsi="Times New Roman" w:cs="Times New Roman"/>
          <w:bCs/>
          <w:color w:val="000000"/>
          <w:sz w:val="20"/>
          <w:szCs w:val="20"/>
        </w:rPr>
        <w:t>(Data)</w:t>
      </w:r>
    </w:p>
    <w:p w14:paraId="207A3864"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r w:rsidRPr="00D25D19">
        <w:rPr>
          <w:rFonts w:ascii="Times New Roman" w:eastAsia="Times New Roman" w:hAnsi="Times New Roman" w:cs="Times New Roman"/>
          <w:bCs/>
          <w:color w:val="000000"/>
          <w:sz w:val="20"/>
          <w:szCs w:val="20"/>
        </w:rPr>
        <w:t>_____________</w:t>
      </w:r>
    </w:p>
    <w:p w14:paraId="0BD20602"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r w:rsidRPr="00D25D19">
        <w:rPr>
          <w:rFonts w:ascii="Times New Roman" w:eastAsia="Times New Roman" w:hAnsi="Times New Roman" w:cs="Times New Roman"/>
          <w:bCs/>
          <w:color w:val="000000"/>
          <w:sz w:val="20"/>
          <w:szCs w:val="20"/>
        </w:rPr>
        <w:t>(Sudarymo vieta)</w:t>
      </w:r>
    </w:p>
    <w:p w14:paraId="133D3E9D"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p>
    <w:tbl>
      <w:tblPr>
        <w:tblW w:w="5000" w:type="pct"/>
        <w:tblLayout w:type="fixed"/>
        <w:tblLook w:val="00A0" w:firstRow="1" w:lastRow="0" w:firstColumn="1" w:lastColumn="0" w:noHBand="0" w:noVBand="0"/>
      </w:tblPr>
      <w:tblGrid>
        <w:gridCol w:w="9638"/>
      </w:tblGrid>
      <w:tr w:rsidR="006969E6" w:rsidRPr="00D25D19" w14:paraId="6F02CDC1" w14:textId="77777777" w:rsidTr="00D25D19">
        <w:tc>
          <w:tcPr>
            <w:tcW w:w="5000" w:type="pct"/>
            <w:shd w:val="clear" w:color="auto" w:fill="auto"/>
          </w:tcPr>
          <w:p w14:paraId="2F97D63E" w14:textId="77777777" w:rsidR="006969E6" w:rsidRPr="00D25D19" w:rsidRDefault="006969E6" w:rsidP="00D25D19">
            <w:pPr>
              <w:snapToGrid w:val="0"/>
              <w:spacing w:after="0" w:line="240" w:lineRule="auto"/>
              <w:ind w:right="-82" w:firstLine="567"/>
              <w:jc w:val="both"/>
              <w:rPr>
                <w:rFonts w:ascii="Times New Roman" w:eastAsia="Times New Roman" w:hAnsi="Times New Roman" w:cs="Times New Roman"/>
                <w:i/>
                <w:sz w:val="24"/>
                <w:szCs w:val="24"/>
              </w:rPr>
            </w:pPr>
            <w:r w:rsidRPr="00D25D19">
              <w:rPr>
                <w:rFonts w:ascii="Times New Roman" w:eastAsia="Times New Roman" w:hAnsi="Times New Roman" w:cs="Times New Roman"/>
                <w:sz w:val="24"/>
                <w:szCs w:val="24"/>
              </w:rPr>
              <w:t>1. Aš,</w:t>
            </w:r>
            <w:r w:rsidRPr="00D25D19">
              <w:rPr>
                <w:rFonts w:ascii="Times New Roman" w:eastAsia="Times New Roman" w:hAnsi="Times New Roman" w:cs="Times New Roman"/>
                <w:i/>
                <w:sz w:val="24"/>
                <w:szCs w:val="24"/>
              </w:rPr>
              <w:t xml:space="preserve"> ______________________________________________________________________</w:t>
            </w:r>
            <w:r w:rsidRPr="00D25D19">
              <w:rPr>
                <w:rFonts w:ascii="Times New Roman" w:eastAsia="Times New Roman" w:hAnsi="Times New Roman" w:cs="Times New Roman"/>
                <w:sz w:val="24"/>
                <w:szCs w:val="24"/>
              </w:rPr>
              <w:t>,</w:t>
            </w:r>
          </w:p>
        </w:tc>
      </w:tr>
      <w:tr w:rsidR="006969E6" w:rsidRPr="00D25D19" w14:paraId="5EF63109" w14:textId="77777777" w:rsidTr="00D25D19">
        <w:tc>
          <w:tcPr>
            <w:tcW w:w="5000" w:type="pct"/>
            <w:shd w:val="clear" w:color="auto" w:fill="auto"/>
          </w:tcPr>
          <w:p w14:paraId="599C5F05" w14:textId="77777777" w:rsidR="006969E6" w:rsidRPr="00D25D19" w:rsidRDefault="006969E6" w:rsidP="00D25D19">
            <w:pPr>
              <w:snapToGrid w:val="0"/>
              <w:spacing w:after="60" w:line="240" w:lineRule="auto"/>
              <w:ind w:right="-79" w:firstLine="567"/>
              <w:jc w:val="center"/>
              <w:rPr>
                <w:rFonts w:ascii="Times New Roman" w:eastAsia="Times New Roman" w:hAnsi="Times New Roman" w:cs="Times New Roman"/>
                <w:i/>
                <w:sz w:val="20"/>
                <w:szCs w:val="20"/>
              </w:rPr>
            </w:pPr>
            <w:r w:rsidRPr="00D25D19">
              <w:rPr>
                <w:rFonts w:ascii="Times New Roman" w:eastAsia="Times New Roman" w:hAnsi="Times New Roman" w:cs="Times New Roman"/>
                <w:i/>
                <w:position w:val="6"/>
                <w:sz w:val="20"/>
                <w:szCs w:val="20"/>
              </w:rPr>
              <w:t>(Tiekėjo vadovo ar jo įgalioto asmens pareigų pavadinimas, vardas ir pavardė)</w:t>
            </w:r>
          </w:p>
        </w:tc>
      </w:tr>
      <w:tr w:rsidR="006969E6" w:rsidRPr="00D25D19" w14:paraId="6C61970A" w14:textId="77777777" w:rsidTr="00D25D19">
        <w:tc>
          <w:tcPr>
            <w:tcW w:w="5000" w:type="pct"/>
            <w:shd w:val="clear" w:color="auto" w:fill="auto"/>
          </w:tcPr>
          <w:p w14:paraId="25C40787" w14:textId="77777777" w:rsidR="006969E6" w:rsidRPr="00D25D19" w:rsidRDefault="006969E6" w:rsidP="00D25D19">
            <w:pPr>
              <w:snapToGrid w:val="0"/>
              <w:spacing w:after="0" w:line="240" w:lineRule="auto"/>
              <w:ind w:right="-82"/>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tvirtinu, kad mano vadovaujamas (-a) (atstovaujamas (-a)) ________________________________,</w:t>
            </w:r>
          </w:p>
        </w:tc>
      </w:tr>
      <w:tr w:rsidR="006969E6" w:rsidRPr="00D25D19" w14:paraId="60AE2038" w14:textId="77777777" w:rsidTr="00D25D19">
        <w:tc>
          <w:tcPr>
            <w:tcW w:w="5000" w:type="pct"/>
            <w:shd w:val="clear" w:color="auto" w:fill="auto"/>
          </w:tcPr>
          <w:p w14:paraId="76EC4208" w14:textId="775B66FC" w:rsidR="006969E6" w:rsidRPr="00D25D19" w:rsidRDefault="006969E6" w:rsidP="00D25D19">
            <w:pPr>
              <w:snapToGrid w:val="0"/>
              <w:spacing w:after="60" w:line="240" w:lineRule="auto"/>
              <w:ind w:left="6480" w:right="-79" w:firstLine="567"/>
              <w:rPr>
                <w:rFonts w:ascii="Times New Roman" w:eastAsia="Times New Roman" w:hAnsi="Times New Roman" w:cs="Times New Roman"/>
                <w:i/>
                <w:sz w:val="20"/>
                <w:szCs w:val="20"/>
              </w:rPr>
            </w:pPr>
            <w:r w:rsidRPr="00D25D19">
              <w:rPr>
                <w:rFonts w:ascii="Times New Roman" w:eastAsia="Times New Roman" w:hAnsi="Times New Roman" w:cs="Times New Roman"/>
                <w:i/>
                <w:position w:val="6"/>
                <w:sz w:val="20"/>
                <w:szCs w:val="20"/>
              </w:rPr>
              <w:t>(Tiekėjo pavadinimas)</w:t>
            </w:r>
          </w:p>
        </w:tc>
      </w:tr>
      <w:tr w:rsidR="006969E6" w:rsidRPr="00D25D19" w14:paraId="727B5E88" w14:textId="77777777" w:rsidTr="00D25D19">
        <w:tc>
          <w:tcPr>
            <w:tcW w:w="5000" w:type="pct"/>
            <w:shd w:val="clear" w:color="auto" w:fill="auto"/>
          </w:tcPr>
          <w:p w14:paraId="1316F32A" w14:textId="77777777" w:rsidR="006969E6" w:rsidRPr="00D25D19" w:rsidRDefault="006969E6" w:rsidP="00D25D19">
            <w:pPr>
              <w:snapToGrid w:val="0"/>
              <w:spacing w:after="0" w:line="240" w:lineRule="auto"/>
              <w:ind w:right="-82"/>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dalyvaujantis (-i) _____________________</w:t>
            </w:r>
            <w:r w:rsidRPr="00D25D19">
              <w:rPr>
                <w:rFonts w:ascii="Times New Roman" w:eastAsia="Times New Roman" w:hAnsi="Times New Roman" w:cs="Times New Roman"/>
                <w:sz w:val="24"/>
                <w:szCs w:val="24"/>
                <w:u w:val="single"/>
              </w:rPr>
              <w:t>__________________________________</w:t>
            </w:r>
            <w:r w:rsidRPr="00D25D19">
              <w:rPr>
                <w:rFonts w:ascii="Times New Roman" w:eastAsia="Times New Roman" w:hAnsi="Times New Roman" w:cs="Times New Roman"/>
                <w:sz w:val="24"/>
                <w:szCs w:val="24"/>
              </w:rPr>
              <w:t xml:space="preserve"> atliekamame</w:t>
            </w:r>
          </w:p>
        </w:tc>
      </w:tr>
      <w:tr w:rsidR="006969E6" w:rsidRPr="00D25D19" w14:paraId="0369035F" w14:textId="77777777" w:rsidTr="00D25D19">
        <w:tc>
          <w:tcPr>
            <w:tcW w:w="5000" w:type="pct"/>
            <w:shd w:val="clear" w:color="auto" w:fill="auto"/>
          </w:tcPr>
          <w:p w14:paraId="01E6842A" w14:textId="1C2625D8" w:rsidR="006969E6" w:rsidRPr="00D25D19" w:rsidRDefault="006969E6" w:rsidP="00D25D19">
            <w:pPr>
              <w:snapToGrid w:val="0"/>
              <w:spacing w:after="60" w:line="240" w:lineRule="auto"/>
              <w:ind w:right="-79"/>
              <w:jc w:val="center"/>
              <w:rPr>
                <w:rFonts w:ascii="Times New Roman" w:eastAsia="Times New Roman" w:hAnsi="Times New Roman" w:cs="Times New Roman"/>
                <w:i/>
                <w:sz w:val="20"/>
                <w:szCs w:val="20"/>
              </w:rPr>
            </w:pPr>
            <w:r w:rsidRPr="00D25D19">
              <w:rPr>
                <w:rFonts w:ascii="Times New Roman" w:eastAsia="Times New Roman" w:hAnsi="Times New Roman" w:cs="Times New Roman"/>
                <w:i/>
                <w:position w:val="6"/>
                <w:sz w:val="20"/>
                <w:szCs w:val="20"/>
              </w:rPr>
              <w:t>(Perkančiosios organizacijos pavadinimas)</w:t>
            </w:r>
          </w:p>
        </w:tc>
      </w:tr>
      <w:tr w:rsidR="006969E6" w:rsidRPr="00D25D19" w14:paraId="257082B9" w14:textId="77777777" w:rsidTr="00D25D19">
        <w:tc>
          <w:tcPr>
            <w:tcW w:w="5000" w:type="pct"/>
            <w:shd w:val="clear" w:color="auto" w:fill="auto"/>
          </w:tcPr>
          <w:p w14:paraId="65C3D934" w14:textId="00E166FE" w:rsidR="006969E6" w:rsidRPr="00D25D19" w:rsidRDefault="006969E6" w:rsidP="00D25D19">
            <w:pPr>
              <w:snapToGrid w:val="0"/>
              <w:spacing w:after="0" w:line="240" w:lineRule="auto"/>
              <w:ind w:right="-82"/>
              <w:jc w:val="center"/>
              <w:rPr>
                <w:rFonts w:ascii="Times New Roman" w:eastAsia="Times New Roman" w:hAnsi="Times New Roman" w:cs="Times New Roman"/>
                <w:b/>
                <w:sz w:val="20"/>
                <w:szCs w:val="20"/>
              </w:rPr>
            </w:pPr>
            <w:r w:rsidRPr="00D25D19">
              <w:rPr>
                <w:rFonts w:ascii="Times New Roman" w:eastAsia="Times New Roman" w:hAnsi="Times New Roman" w:cs="Times New Roman"/>
                <w:sz w:val="24"/>
                <w:szCs w:val="24"/>
                <w:u w:val="single"/>
                <w:lang w:eastAsia="lt-LT"/>
              </w:rPr>
              <w:t>______________________________________________________________________________</w:t>
            </w:r>
            <w:r w:rsidRPr="00D25D19">
              <w:rPr>
                <w:rFonts w:ascii="Times New Roman" w:eastAsia="Times New Roman" w:hAnsi="Times New Roman" w:cs="Times New Roman"/>
                <w:sz w:val="24"/>
                <w:szCs w:val="24"/>
                <w:u w:val="single"/>
              </w:rPr>
              <w:t xml:space="preserve">, </w:t>
            </w:r>
            <w:r w:rsidRPr="00D25D19">
              <w:rPr>
                <w:rFonts w:ascii="Times New Roman" w:eastAsia="Times New Roman" w:hAnsi="Times New Roman" w:cs="Times New Roman"/>
                <w:sz w:val="24"/>
                <w:szCs w:val="24"/>
              </w:rPr>
              <w:t xml:space="preserve">                 </w:t>
            </w:r>
            <w:r w:rsidRPr="00D25D19">
              <w:rPr>
                <w:rFonts w:ascii="Times New Roman" w:eastAsia="Times New Roman" w:hAnsi="Times New Roman" w:cs="Times New Roman"/>
                <w:i/>
                <w:position w:val="6"/>
                <w:sz w:val="20"/>
                <w:szCs w:val="20"/>
              </w:rPr>
              <w:t>(Pirkimo objekto pavadinimas, pirkimo numeris, pirkimo būdas)</w:t>
            </w:r>
          </w:p>
        </w:tc>
      </w:tr>
      <w:tr w:rsidR="006969E6" w:rsidRPr="00D25D19" w14:paraId="47EB57E6" w14:textId="77777777" w:rsidTr="00D25D19">
        <w:tc>
          <w:tcPr>
            <w:tcW w:w="5000" w:type="pct"/>
            <w:shd w:val="clear" w:color="auto" w:fill="auto"/>
          </w:tcPr>
          <w:p w14:paraId="1E5F8A28" w14:textId="5F9DAEE4" w:rsidR="00405948" w:rsidRPr="00D25D19" w:rsidRDefault="006969E6" w:rsidP="00D25D19">
            <w:pPr>
              <w:spacing w:after="0" w:line="240" w:lineRule="auto"/>
              <w:jc w:val="both"/>
              <w:rPr>
                <w:rFonts w:ascii="Times New Roman" w:eastAsia="Times New Roman" w:hAnsi="Times New Roman" w:cs="Times New Roman"/>
                <w:sz w:val="24"/>
                <w:szCs w:val="24"/>
              </w:rPr>
            </w:pPr>
            <w:r w:rsidRPr="00D25D19">
              <w:rPr>
                <w:rFonts w:ascii="Times New Roman" w:eastAsia="Times New Roman" w:hAnsi="Times New Roman" w:cs="Times New Roman"/>
              </w:rPr>
              <w:t xml:space="preserve">skelbtame </w:t>
            </w:r>
            <w:r w:rsidRPr="00D25D19">
              <w:rPr>
                <w:rFonts w:ascii="Times New Roman" w:eastAsia="Times New Roman" w:hAnsi="Times New Roman" w:cs="Times New Roman"/>
                <w:u w:val="single"/>
              </w:rPr>
              <w:t>______________</w:t>
            </w:r>
            <w:r w:rsidR="00D25D19">
              <w:rPr>
                <w:rFonts w:ascii="Times New Roman" w:eastAsia="Times New Roman" w:hAnsi="Times New Roman" w:cs="Times New Roman"/>
                <w:u w:val="single"/>
              </w:rPr>
              <w:t>______________________________________________________________</w:t>
            </w:r>
            <w:r w:rsidRPr="00D25D19">
              <w:rPr>
                <w:rFonts w:ascii="Times New Roman" w:eastAsia="Times New Roman" w:hAnsi="Times New Roman" w:cs="Times New Roman"/>
                <w:u w:val="single"/>
              </w:rPr>
              <w:t xml:space="preserve"> </w:t>
            </w:r>
            <w:r w:rsidRPr="00D25D19">
              <w:rPr>
                <w:rFonts w:ascii="Times New Roman" w:eastAsia="Times New Roman" w:hAnsi="Times New Roman" w:cs="Times New Roman"/>
              </w:rPr>
              <w:t xml:space="preserve"> </w:t>
            </w:r>
          </w:p>
          <w:p w14:paraId="6F89D293" w14:textId="1B80996E" w:rsidR="006969E6" w:rsidRPr="00D25D19" w:rsidRDefault="008C2F90" w:rsidP="00D25D19">
            <w:pPr>
              <w:spacing w:after="0" w:line="240" w:lineRule="auto"/>
              <w:ind w:left="1296"/>
              <w:rPr>
                <w:rFonts w:ascii="Times New Roman" w:eastAsia="Times New Roman" w:hAnsi="Times New Roman" w:cs="Times New Roman"/>
                <w:i/>
                <w:position w:val="6"/>
                <w:sz w:val="20"/>
                <w:szCs w:val="20"/>
              </w:rPr>
            </w:pPr>
            <w:r>
              <w:rPr>
                <w:rFonts w:ascii="Times New Roman" w:eastAsia="Times New Roman" w:hAnsi="Times New Roman" w:cs="Times New Roman"/>
                <w:i/>
                <w:position w:val="6"/>
                <w:sz w:val="20"/>
                <w:szCs w:val="20"/>
              </w:rPr>
              <w:t xml:space="preserve">                                      </w:t>
            </w:r>
            <w:r w:rsidR="006969E6" w:rsidRPr="00D25D19">
              <w:rPr>
                <w:rFonts w:ascii="Times New Roman" w:eastAsia="Times New Roman" w:hAnsi="Times New Roman" w:cs="Times New Roman"/>
                <w:i/>
                <w:position w:val="6"/>
                <w:sz w:val="20"/>
                <w:szCs w:val="20"/>
              </w:rPr>
              <w:t>(pranešimo apie pirkimą,</w:t>
            </w:r>
            <w:r>
              <w:rPr>
                <w:rFonts w:ascii="Times New Roman" w:eastAsia="Times New Roman" w:hAnsi="Times New Roman" w:cs="Times New Roman"/>
                <w:i/>
                <w:position w:val="6"/>
                <w:sz w:val="20"/>
                <w:szCs w:val="20"/>
              </w:rPr>
              <w:t xml:space="preserve"> vieta,</w:t>
            </w:r>
            <w:r w:rsidR="006969E6" w:rsidRPr="00D25D19">
              <w:rPr>
                <w:rFonts w:ascii="Times New Roman" w:eastAsia="Times New Roman" w:hAnsi="Times New Roman" w:cs="Times New Roman"/>
                <w:i/>
                <w:position w:val="6"/>
                <w:sz w:val="20"/>
                <w:szCs w:val="20"/>
              </w:rPr>
              <w:t xml:space="preserve"> data</w:t>
            </w:r>
            <w:r>
              <w:rPr>
                <w:rFonts w:ascii="Times New Roman" w:eastAsia="Times New Roman" w:hAnsi="Times New Roman" w:cs="Times New Roman"/>
                <w:i/>
                <w:position w:val="6"/>
                <w:sz w:val="20"/>
                <w:szCs w:val="20"/>
              </w:rPr>
              <w:t>, numeris</w:t>
            </w:r>
            <w:r w:rsidR="006969E6" w:rsidRPr="00D25D19">
              <w:rPr>
                <w:rFonts w:ascii="Times New Roman" w:eastAsia="Times New Roman" w:hAnsi="Times New Roman" w:cs="Times New Roman"/>
                <w:i/>
                <w:position w:val="6"/>
                <w:sz w:val="20"/>
                <w:szCs w:val="20"/>
              </w:rPr>
              <w:t>)</w:t>
            </w:r>
          </w:p>
          <w:p w14:paraId="15604C96" w14:textId="04B005A7" w:rsidR="006969E6" w:rsidRPr="00D25D19" w:rsidRDefault="006969E6" w:rsidP="00D25D19">
            <w:pPr>
              <w:spacing w:after="0" w:line="240" w:lineRule="auto"/>
              <w:jc w:val="both"/>
              <w:rPr>
                <w:rFonts w:ascii="Times New Roman" w:eastAsia="Times New Roman" w:hAnsi="Times New Roman" w:cs="Times New Roman"/>
                <w:sz w:val="24"/>
                <w:szCs w:val="24"/>
                <w:u w:val="single"/>
              </w:rPr>
            </w:pPr>
            <w:r w:rsidRPr="00D25D19">
              <w:rPr>
                <w:rFonts w:ascii="Times New Roman" w:eastAsia="Times New Roman" w:hAnsi="Times New Roman" w:cs="Times New Roman"/>
                <w:sz w:val="24"/>
                <w:szCs w:val="24"/>
                <w:u w:val="single"/>
              </w:rPr>
              <w:t>__________</w:t>
            </w:r>
            <w:r w:rsidR="008C2F90">
              <w:rPr>
                <w:rFonts w:ascii="Times New Roman" w:eastAsia="Times New Roman" w:hAnsi="Times New Roman" w:cs="Times New Roman"/>
                <w:sz w:val="24"/>
                <w:szCs w:val="24"/>
                <w:u w:val="single"/>
              </w:rPr>
              <w:t>________________________________________________________</w:t>
            </w:r>
            <w:r w:rsidRPr="00D25D19">
              <w:rPr>
                <w:rFonts w:ascii="Times New Roman" w:eastAsia="Times New Roman" w:hAnsi="Times New Roman" w:cs="Times New Roman"/>
                <w:sz w:val="24"/>
                <w:szCs w:val="24"/>
                <w:u w:val="single"/>
              </w:rPr>
              <w:t>____________,</w:t>
            </w:r>
          </w:p>
          <w:p w14:paraId="2A66E1A6" w14:textId="77777777" w:rsidR="006969E6" w:rsidRPr="00D25D19" w:rsidRDefault="006969E6" w:rsidP="00D25D19">
            <w:pPr>
              <w:spacing w:after="0" w:line="240" w:lineRule="auto"/>
              <w:jc w:val="both"/>
              <w:rPr>
                <w:rFonts w:ascii="Times New Roman" w:eastAsia="Times New Roman" w:hAnsi="Times New Roman" w:cs="Times New Roman"/>
                <w:sz w:val="24"/>
                <w:szCs w:val="24"/>
                <w:u w:val="single"/>
              </w:rPr>
            </w:pPr>
          </w:p>
        </w:tc>
      </w:tr>
    </w:tbl>
    <w:p w14:paraId="4AE1D0B2" w14:textId="1358D1CC" w:rsidR="00AF52CF" w:rsidRPr="00D25D19" w:rsidRDefault="006969E6" w:rsidP="00D25D19">
      <w:pPr>
        <w:jc w:val="both"/>
        <w:rPr>
          <w:rFonts w:ascii="Times New Roman" w:hAnsi="Times New Roman" w:cs="Times New Roman"/>
          <w:sz w:val="24"/>
          <w:szCs w:val="24"/>
        </w:rPr>
      </w:pPr>
      <w:r w:rsidRPr="00D25D19">
        <w:rPr>
          <w:rFonts w:ascii="Times New Roman" w:eastAsia="Times New Roman" w:hAnsi="Times New Roman" w:cs="Times New Roman"/>
          <w:spacing w:val="2"/>
          <w:sz w:val="24"/>
          <w:szCs w:val="24"/>
        </w:rPr>
        <w:t xml:space="preserve">1. </w:t>
      </w:r>
      <w:r w:rsidR="00AF52CF" w:rsidRPr="00D25D19">
        <w:rPr>
          <w:rFonts w:ascii="Times New Roman" w:hAnsi="Times New Roman" w:cs="Times New Roman"/>
          <w:sz w:val="24"/>
          <w:szCs w:val="24"/>
        </w:rPr>
        <w:t xml:space="preserve">tiekėjas </w:t>
      </w:r>
      <w:r w:rsidR="00AF52CF" w:rsidRPr="00D25D19">
        <w:rPr>
          <w:rFonts w:ascii="Times New Roman" w:hAnsi="Times New Roman" w:cs="Times New Roman"/>
          <w:b/>
          <w:sz w:val="24"/>
          <w:szCs w:val="24"/>
        </w:rPr>
        <w:t>nėra</w:t>
      </w:r>
      <w:r w:rsidR="00AF52CF" w:rsidRPr="00D25D19">
        <w:rPr>
          <w:rFonts w:ascii="Times New Roman" w:hAnsi="Times New Roman" w:cs="Times New Roman"/>
          <w:sz w:val="24"/>
          <w:szCs w:val="24"/>
        </w:rPr>
        <w:t xml:space="preserve"> padaręs rimto profesinio pažeidimo*, dėl kurio perkančioji organizacija abejoja tiekėjo sąžiningumu, laikoma kad tiekėjas yra padaręs rimtą profesinį pažeidimą kai jis:</w:t>
      </w:r>
    </w:p>
    <w:p w14:paraId="541019E0" w14:textId="77777777" w:rsidR="00AF52CF"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a) yra padaręs finansinės atskaitomybės ir audito teisės aktų pažeidimą ir nuo jo padarymo dienos praėjo mažiau kaip vieni metai;</w:t>
      </w:r>
    </w:p>
    <w:p w14:paraId="08BD7EB8" w14:textId="77777777" w:rsidR="00AF52CF"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b) neatitinka minimalių patikimo mokesčių mokėtojo kriterijų, nustatytų Lietuvos Respublikos mokesčių administravimo įstatymo 40</w:t>
      </w:r>
      <w:r w:rsidRPr="004E5C50">
        <w:rPr>
          <w:rFonts w:ascii="Times New Roman" w:hAnsi="Times New Roman" w:cs="Times New Roman"/>
          <w:sz w:val="24"/>
          <w:szCs w:val="24"/>
          <w:vertAlign w:val="superscript"/>
        </w:rPr>
        <w:t>1</w:t>
      </w:r>
      <w:r w:rsidRPr="00D25D19">
        <w:rPr>
          <w:rFonts w:ascii="Times New Roman" w:hAnsi="Times New Roman" w:cs="Times New Roman"/>
          <w:sz w:val="24"/>
          <w:szCs w:val="24"/>
        </w:rPr>
        <w:t xml:space="preserve"> straipsnio 1 dalyje. Taikant šį tiekėjo pašalinimo iš pirkimo procedūros pagrindą, vadovaujamasi Mokesčių administravimo įstatymo 40</w:t>
      </w:r>
      <w:r w:rsidRPr="004E5C50">
        <w:rPr>
          <w:rFonts w:ascii="Times New Roman" w:hAnsi="Times New Roman" w:cs="Times New Roman"/>
          <w:sz w:val="24"/>
          <w:szCs w:val="24"/>
          <w:vertAlign w:val="superscript"/>
        </w:rPr>
        <w:t>1</w:t>
      </w:r>
      <w:r w:rsidRPr="00D25D19">
        <w:rPr>
          <w:rFonts w:ascii="Times New Roman" w:hAnsi="Times New Roman" w:cs="Times New Roman"/>
          <w:sz w:val="24"/>
          <w:szCs w:val="24"/>
        </w:rPr>
        <w:t xml:space="preserve"> straipsnio 1 dalyje nustatytais terminais, juos skaičiuojant nuo Mokesčių administravimo įstatymo 40</w:t>
      </w:r>
      <w:r w:rsidRPr="004E5C50">
        <w:rPr>
          <w:rFonts w:ascii="Times New Roman" w:hAnsi="Times New Roman" w:cs="Times New Roman"/>
          <w:sz w:val="24"/>
          <w:szCs w:val="24"/>
          <w:vertAlign w:val="superscript"/>
        </w:rPr>
        <w:t>1</w:t>
      </w:r>
      <w:r w:rsidRPr="00D25D19">
        <w:rPr>
          <w:rFonts w:ascii="Times New Roman" w:hAnsi="Times New Roman" w:cs="Times New Roman"/>
          <w:sz w:val="24"/>
          <w:szCs w:val="24"/>
        </w:rPr>
        <w:t xml:space="preserve"> straipsnio 1 dalyje nurodytų pažeidimų padarymo dienos, tačiau visais atvejais šie terminai negali būti ilgesni negu 3 metai;</w:t>
      </w:r>
    </w:p>
    <w:p w14:paraId="68B3123D" w14:textId="77777777" w:rsidR="00AF52CF"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2A97EE0B" w14:textId="3F0BC7FD" w:rsidR="006969E6"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w:t>
      </w:r>
      <w:r w:rsidRPr="00D25D19">
        <w:rPr>
          <w:rFonts w:ascii="Times New Roman" w:hAnsi="Times New Roman" w:cs="Times New Roman"/>
          <w:sz w:val="24"/>
          <w:szCs w:val="24"/>
        </w:rPr>
        <w:lastRenderedPageBreak/>
        <w:t xml:space="preserve">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w:t>
      </w:r>
      <w:r w:rsidR="00B4554A" w:rsidRPr="00D25D19">
        <w:rPr>
          <w:rFonts w:ascii="Times New Roman" w:hAnsi="Times New Roman" w:cs="Times New Roman"/>
          <w:sz w:val="24"/>
          <w:szCs w:val="24"/>
        </w:rPr>
        <w:t>sankcijos</w:t>
      </w:r>
      <w:r w:rsidR="006969E6" w:rsidRPr="00D25D19">
        <w:rPr>
          <w:rFonts w:ascii="Times New Roman" w:eastAsia="Times New Roman" w:hAnsi="Times New Roman" w:cs="Times New Roman"/>
          <w:sz w:val="24"/>
          <w:szCs w:val="24"/>
        </w:rPr>
        <w:t>,</w:t>
      </w:r>
    </w:p>
    <w:p w14:paraId="195AD70C" w14:textId="13D37F7B" w:rsidR="00A31D29" w:rsidRPr="00D25D19" w:rsidRDefault="006969E6" w:rsidP="00D25D19">
      <w:pPr>
        <w:jc w:val="both"/>
        <w:rPr>
          <w:rFonts w:ascii="Times New Roman" w:eastAsia="Times New Roman" w:hAnsi="Times New Roman" w:cs="Times New Roman"/>
          <w:spacing w:val="2"/>
          <w:sz w:val="24"/>
          <w:szCs w:val="24"/>
        </w:rPr>
      </w:pPr>
      <w:r w:rsidRPr="00D25D19">
        <w:rPr>
          <w:rFonts w:ascii="Times New Roman" w:eastAsia="Times New Roman" w:hAnsi="Times New Roman" w:cs="Times New Roman"/>
          <w:spacing w:val="2"/>
          <w:sz w:val="24"/>
          <w:szCs w:val="24"/>
        </w:rPr>
        <w:t xml:space="preserve">2. </w:t>
      </w:r>
      <w:r w:rsidR="00A31D29" w:rsidRPr="00D25D19">
        <w:rPr>
          <w:rFonts w:ascii="Times New Roman" w:hAnsi="Times New Roman" w:cs="Times New Roman"/>
          <w:sz w:val="24"/>
          <w:szCs w:val="24"/>
        </w:rPr>
        <w:t xml:space="preserve">tiekėjas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nemokus, jam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sustabdęs ar apribojęs savo veiklos arba jo padėtis pagal valstybės, kurioje jis registruotas, teisės aktus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tokia pati ar panaši,</w:t>
      </w:r>
    </w:p>
    <w:p w14:paraId="2193ED85" w14:textId="79026DC8" w:rsidR="006969E6" w:rsidRPr="00D25D19" w:rsidRDefault="00A31D29" w:rsidP="00D25D19">
      <w:pPr>
        <w:jc w:val="both"/>
        <w:rPr>
          <w:rFonts w:ascii="Times New Roman" w:hAnsi="Times New Roman" w:cs="Times New Roman"/>
          <w:sz w:val="24"/>
          <w:szCs w:val="24"/>
        </w:rPr>
      </w:pPr>
      <w:r w:rsidRPr="00D25D19">
        <w:rPr>
          <w:rFonts w:ascii="Times New Roman" w:eastAsia="Times New Roman" w:hAnsi="Times New Roman" w:cs="Times New Roman"/>
          <w:spacing w:val="2"/>
          <w:sz w:val="24"/>
          <w:szCs w:val="24"/>
        </w:rPr>
        <w:t xml:space="preserve">3. </w:t>
      </w:r>
      <w:r w:rsidR="00AF52CF" w:rsidRPr="00D25D19">
        <w:rPr>
          <w:rFonts w:ascii="Times New Roman" w:hAnsi="Times New Roman" w:cs="Times New Roman"/>
          <w:bCs/>
          <w:sz w:val="24"/>
          <w:szCs w:val="24"/>
        </w:rPr>
        <w:t xml:space="preserve">tiekėjas </w:t>
      </w:r>
      <w:r w:rsidR="00AF52CF" w:rsidRPr="00D25D19">
        <w:rPr>
          <w:rFonts w:ascii="Times New Roman" w:hAnsi="Times New Roman" w:cs="Times New Roman"/>
          <w:b/>
          <w:bCs/>
          <w:sz w:val="24"/>
          <w:szCs w:val="24"/>
        </w:rPr>
        <w:t>nėra</w:t>
      </w:r>
      <w:r w:rsidR="00AF52CF" w:rsidRPr="00D25D19">
        <w:rPr>
          <w:rFonts w:ascii="Times New Roman" w:hAnsi="Times New Roman" w:cs="Times New Roman"/>
          <w:bCs/>
          <w:sz w:val="24"/>
          <w:szCs w:val="24"/>
        </w:rPr>
        <w:t xml:space="preserve"> padaręs rimto profesinio pažeidimo (išskyrus nurodytą šios lentelės 1 dalies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6969E6" w:rsidRPr="00D25D19">
        <w:rPr>
          <w:rFonts w:ascii="Times New Roman" w:eastAsia="Times New Roman" w:hAnsi="Times New Roman" w:cs="Times New Roman"/>
          <w:sz w:val="24"/>
          <w:szCs w:val="24"/>
        </w:rPr>
        <w:t>,</w:t>
      </w:r>
      <w:r w:rsidR="006969E6" w:rsidRPr="00D25D19">
        <w:rPr>
          <w:rFonts w:ascii="Times New Roman" w:eastAsia="Times New Roman" w:hAnsi="Times New Roman" w:cs="Times New Roman"/>
          <w:spacing w:val="2"/>
          <w:sz w:val="24"/>
          <w:szCs w:val="24"/>
        </w:rPr>
        <w:t xml:space="preserve"> </w:t>
      </w:r>
    </w:p>
    <w:p w14:paraId="220D5C60" w14:textId="568F2252" w:rsidR="00A31D29" w:rsidRPr="00D25D19" w:rsidRDefault="006969E6" w:rsidP="00D25D19">
      <w:pPr>
        <w:jc w:val="both"/>
        <w:rPr>
          <w:bCs/>
        </w:rPr>
      </w:pPr>
      <w:r w:rsidRPr="00D25D19">
        <w:rPr>
          <w:rFonts w:ascii="Times New Roman" w:eastAsia="Times New Roman" w:hAnsi="Times New Roman" w:cs="Times New Roman"/>
          <w:sz w:val="24"/>
        </w:rPr>
        <w:t>4.</w:t>
      </w:r>
      <w:r w:rsidRPr="00D25D19">
        <w:rPr>
          <w:rFonts w:ascii="Times New Roman" w:eastAsia="Times New Roman" w:hAnsi="Times New Roman" w:cs="Times New Roman"/>
          <w:sz w:val="24"/>
          <w:szCs w:val="24"/>
        </w:rPr>
        <w:t xml:space="preserve"> </w:t>
      </w:r>
      <w:r w:rsidR="00A31D29" w:rsidRPr="00D25D19">
        <w:rPr>
          <w:rFonts w:ascii="Times New Roman" w:hAnsi="Times New Roman" w:cs="Times New Roman"/>
          <w:bCs/>
          <w:sz w:val="24"/>
          <w:szCs w:val="24"/>
        </w:rPr>
        <w:t xml:space="preserve">tiekėjas pirkimo procedūrų metu </w:t>
      </w:r>
      <w:r w:rsidR="00A31D29" w:rsidRPr="00D25D19">
        <w:rPr>
          <w:rFonts w:ascii="Times New Roman" w:hAnsi="Times New Roman" w:cs="Times New Roman"/>
          <w:b/>
          <w:bCs/>
          <w:sz w:val="24"/>
          <w:szCs w:val="24"/>
        </w:rPr>
        <w:t>ne</w:t>
      </w:r>
      <w:r w:rsidR="00A31D29" w:rsidRPr="00D25D19">
        <w:rPr>
          <w:rFonts w:ascii="Times New Roman" w:hAnsi="Times New Roman" w:cs="Times New Roman"/>
          <w:bCs/>
          <w:sz w:val="24"/>
          <w:szCs w:val="24"/>
        </w:rPr>
        <w:t xml:space="preserve">nuslėpė informacijos ar </w:t>
      </w:r>
      <w:r w:rsidR="00A31D29" w:rsidRPr="00D25D19">
        <w:rPr>
          <w:rFonts w:ascii="Times New Roman" w:hAnsi="Times New Roman" w:cs="Times New Roman"/>
          <w:b/>
          <w:bCs/>
          <w:sz w:val="24"/>
          <w:szCs w:val="24"/>
        </w:rPr>
        <w:t>ne</w:t>
      </w:r>
      <w:r w:rsidR="00A31D29" w:rsidRPr="00D25D19">
        <w:rPr>
          <w:rFonts w:ascii="Times New Roman" w:hAnsi="Times New Roman" w:cs="Times New Roman"/>
          <w:bCs/>
          <w:sz w:val="24"/>
          <w:szCs w:val="24"/>
        </w:rPr>
        <w:t>pateikė melagingos informacijos apie atitiktį Įstatymo 34, 35, 36, 37 straipsniuose</w:t>
      </w:r>
      <w:r w:rsidR="00A31D29" w:rsidRPr="00D25D19">
        <w:rPr>
          <w:rFonts w:ascii="Times New Roman" w:hAnsi="Times New Roman" w:cs="Times New Roman"/>
          <w:bCs/>
          <w:iCs/>
          <w:sz w:val="24"/>
          <w:szCs w:val="24"/>
        </w:rPr>
        <w:t xml:space="preserve"> </w:t>
      </w:r>
      <w:r w:rsidR="00A31D29" w:rsidRPr="00D25D19">
        <w:rPr>
          <w:rFonts w:ascii="Times New Roman" w:hAnsi="Times New Roman" w:cs="Times New Roman"/>
          <w:bCs/>
          <w:sz w:val="24"/>
          <w:szCs w:val="24"/>
        </w:rPr>
        <w:t xml:space="preserve">nustatytiems reikalavimams (perkančioji organizacija, kad tiekėjas nuslėpė informaciją ar pateikė melagingą informaciją gali įrodyti bet kokiomis teisėtomis priemonėmis). </w:t>
      </w:r>
    </w:p>
    <w:p w14:paraId="6924677E" w14:textId="759D8558" w:rsidR="006969E6" w:rsidRPr="00D25D19" w:rsidRDefault="006969E6" w:rsidP="00D25D19">
      <w:pPr>
        <w:tabs>
          <w:tab w:val="left" w:pos="284"/>
        </w:tabs>
        <w:spacing w:after="120" w:line="240" w:lineRule="auto"/>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Man žinoma, kad, jeigu mano pateikta deklaracija yra melaginga, vadovaujantis Viešųjų pirkimų, atliekamų gynybos ir saugumo srityje, įstatymo 34 straipsnio 2 dalies 8 punktu, pateiktas pasiūlymas bus atmestas.</w:t>
      </w:r>
    </w:p>
    <w:p w14:paraId="34A34C74" w14:textId="77777777" w:rsidR="006969E6" w:rsidRPr="00D25D19" w:rsidRDefault="006969E6" w:rsidP="004E5C50">
      <w:pPr>
        <w:tabs>
          <w:tab w:val="left" w:pos="284"/>
        </w:tabs>
        <w:snapToGrid w:val="0"/>
        <w:spacing w:after="120" w:line="240" w:lineRule="auto"/>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Tiekėjas už deklaracijoje pateiktos informacijos teisingumą atsako įstatymų nustatyta tvarka.</w:t>
      </w:r>
    </w:p>
    <w:p w14:paraId="77B8C565" w14:textId="77777777" w:rsidR="006969E6" w:rsidRPr="00834138" w:rsidRDefault="006969E6" w:rsidP="00D25D19">
      <w:pPr>
        <w:tabs>
          <w:tab w:val="left" w:pos="284"/>
        </w:tabs>
        <w:snapToGrid w:val="0"/>
        <w:spacing w:after="120" w:line="240" w:lineRule="auto"/>
        <w:ind w:firstLine="567"/>
        <w:jc w:val="both"/>
        <w:rPr>
          <w:rFonts w:ascii="Times New Roman" w:eastAsia="Times New Roman" w:hAnsi="Times New Roman" w:cs="Times New Roman"/>
          <w:strike/>
          <w:sz w:val="24"/>
          <w:szCs w:val="24"/>
        </w:rPr>
      </w:pPr>
    </w:p>
    <w:tbl>
      <w:tblPr>
        <w:tblW w:w="5000" w:type="pct"/>
        <w:tblLayout w:type="fixed"/>
        <w:tblLook w:val="04A0" w:firstRow="1" w:lastRow="0" w:firstColumn="1" w:lastColumn="0" w:noHBand="0" w:noVBand="1"/>
      </w:tblPr>
      <w:tblGrid>
        <w:gridCol w:w="3449"/>
        <w:gridCol w:w="634"/>
        <w:gridCol w:w="2078"/>
        <w:gridCol w:w="736"/>
        <w:gridCol w:w="2741"/>
      </w:tblGrid>
      <w:tr w:rsidR="006969E6" w:rsidRPr="00D25D19" w14:paraId="16EA9831" w14:textId="77777777" w:rsidTr="008C2F90">
        <w:trPr>
          <w:trHeight w:val="285"/>
        </w:trPr>
        <w:tc>
          <w:tcPr>
            <w:tcW w:w="1789" w:type="pct"/>
            <w:tcBorders>
              <w:top w:val="nil"/>
              <w:left w:val="nil"/>
              <w:bottom w:val="single" w:sz="4" w:space="0" w:color="auto"/>
              <w:right w:val="nil"/>
            </w:tcBorders>
            <w:shd w:val="clear" w:color="auto" w:fill="auto"/>
          </w:tcPr>
          <w:p w14:paraId="0679A9EF"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329" w:type="pct"/>
            <w:shd w:val="clear" w:color="auto" w:fill="auto"/>
          </w:tcPr>
          <w:p w14:paraId="0478DB38"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078" w:type="pct"/>
            <w:tcBorders>
              <w:top w:val="nil"/>
              <w:left w:val="nil"/>
              <w:bottom w:val="single" w:sz="4" w:space="0" w:color="auto"/>
              <w:right w:val="nil"/>
            </w:tcBorders>
            <w:shd w:val="clear" w:color="auto" w:fill="auto"/>
          </w:tcPr>
          <w:p w14:paraId="2B7E98F6"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382" w:type="pct"/>
            <w:shd w:val="clear" w:color="auto" w:fill="auto"/>
          </w:tcPr>
          <w:p w14:paraId="32BECFE3"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422" w:type="pct"/>
            <w:tcBorders>
              <w:top w:val="nil"/>
              <w:left w:val="nil"/>
              <w:bottom w:val="single" w:sz="4" w:space="0" w:color="auto"/>
              <w:right w:val="nil"/>
            </w:tcBorders>
            <w:shd w:val="clear" w:color="auto" w:fill="auto"/>
          </w:tcPr>
          <w:p w14:paraId="5D3A0BFC"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r>
      <w:tr w:rsidR="006969E6" w:rsidRPr="006969E6" w14:paraId="3EB1B544" w14:textId="77777777" w:rsidTr="004A5D15">
        <w:trPr>
          <w:trHeight w:val="186"/>
        </w:trPr>
        <w:tc>
          <w:tcPr>
            <w:tcW w:w="1789" w:type="pct"/>
            <w:tcBorders>
              <w:top w:val="single" w:sz="4" w:space="0" w:color="auto"/>
              <w:left w:val="nil"/>
              <w:bottom w:val="nil"/>
              <w:right w:val="nil"/>
            </w:tcBorders>
            <w:shd w:val="clear" w:color="auto" w:fill="auto"/>
          </w:tcPr>
          <w:p w14:paraId="40DD5AE1" w14:textId="77777777" w:rsidR="006969E6" w:rsidRPr="00D25D19" w:rsidRDefault="006969E6" w:rsidP="00D25D19">
            <w:pPr>
              <w:tabs>
                <w:tab w:val="left" w:pos="720"/>
              </w:tabs>
              <w:snapToGrid w:val="0"/>
              <w:spacing w:after="0" w:line="240" w:lineRule="auto"/>
              <w:jc w:val="center"/>
              <w:rPr>
                <w:rFonts w:ascii="Times New Roman" w:eastAsia="Times New Roman" w:hAnsi="Times New Roman" w:cs="Times New Roman"/>
                <w:position w:val="6"/>
                <w:sz w:val="20"/>
                <w:szCs w:val="20"/>
              </w:rPr>
            </w:pPr>
            <w:r w:rsidRPr="00D25D19">
              <w:rPr>
                <w:rFonts w:ascii="Times New Roman" w:eastAsia="Times New Roman" w:hAnsi="Times New Roman" w:cs="Times New Roman"/>
                <w:position w:val="6"/>
                <w:sz w:val="20"/>
                <w:szCs w:val="20"/>
              </w:rPr>
              <w:t>(Tiekėjo arba jo įgalioto asmens pareigų pavadinimas)</w:t>
            </w:r>
          </w:p>
        </w:tc>
        <w:tc>
          <w:tcPr>
            <w:tcW w:w="329" w:type="pct"/>
            <w:shd w:val="clear" w:color="auto" w:fill="auto"/>
          </w:tcPr>
          <w:p w14:paraId="06F443BB"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078" w:type="pct"/>
            <w:tcBorders>
              <w:top w:val="single" w:sz="4" w:space="0" w:color="auto"/>
              <w:left w:val="nil"/>
              <w:bottom w:val="nil"/>
              <w:right w:val="nil"/>
            </w:tcBorders>
            <w:shd w:val="clear" w:color="auto" w:fill="auto"/>
          </w:tcPr>
          <w:p w14:paraId="63D7162D"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r w:rsidRPr="00D25D19">
              <w:rPr>
                <w:rFonts w:ascii="Times New Roman" w:eastAsia="Calibri" w:hAnsi="Times New Roman" w:cs="Times New Roman"/>
                <w:position w:val="6"/>
                <w:sz w:val="20"/>
                <w:szCs w:val="20"/>
              </w:rPr>
              <w:t>(Parašas)</w:t>
            </w:r>
          </w:p>
        </w:tc>
        <w:tc>
          <w:tcPr>
            <w:tcW w:w="382" w:type="pct"/>
            <w:shd w:val="clear" w:color="auto" w:fill="auto"/>
          </w:tcPr>
          <w:p w14:paraId="4D7AB3DC"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422" w:type="pct"/>
            <w:tcBorders>
              <w:top w:val="single" w:sz="4" w:space="0" w:color="auto"/>
              <w:left w:val="nil"/>
              <w:bottom w:val="nil"/>
              <w:right w:val="nil"/>
            </w:tcBorders>
            <w:shd w:val="clear" w:color="auto" w:fill="auto"/>
          </w:tcPr>
          <w:p w14:paraId="7752CDE5" w14:textId="77777777" w:rsidR="006969E6" w:rsidRPr="006969E6" w:rsidRDefault="006969E6" w:rsidP="00D25D19">
            <w:pPr>
              <w:tabs>
                <w:tab w:val="left" w:pos="720"/>
              </w:tabs>
              <w:spacing w:line="240" w:lineRule="auto"/>
              <w:ind w:right="-1"/>
              <w:jc w:val="center"/>
              <w:rPr>
                <w:rFonts w:ascii="Times New Roman" w:eastAsia="Calibri" w:hAnsi="Times New Roman" w:cs="Times New Roman"/>
                <w:sz w:val="20"/>
                <w:szCs w:val="20"/>
              </w:rPr>
            </w:pPr>
            <w:r w:rsidRPr="00D25D19">
              <w:rPr>
                <w:rFonts w:ascii="Times New Roman" w:eastAsia="Calibri" w:hAnsi="Times New Roman" w:cs="Times New Roman"/>
                <w:position w:val="6"/>
                <w:sz w:val="20"/>
                <w:szCs w:val="20"/>
              </w:rPr>
              <w:t>(Vardas ir pavardė)</w:t>
            </w:r>
          </w:p>
        </w:tc>
      </w:tr>
    </w:tbl>
    <w:p w14:paraId="4283BAE9" w14:textId="77777777" w:rsidR="00FF622C" w:rsidRDefault="00FF622C"/>
    <w:p w14:paraId="5766B263" w14:textId="77777777" w:rsidR="00B4554A" w:rsidRDefault="00B4554A"/>
    <w:p w14:paraId="19D65C21" w14:textId="77777777" w:rsidR="00B4554A" w:rsidRDefault="00B4554A"/>
    <w:p w14:paraId="4F992180" w14:textId="77777777" w:rsidR="00B4554A" w:rsidRDefault="00B4554A"/>
    <w:p w14:paraId="608DA2E8" w14:textId="34AF9651" w:rsidR="00B4554A" w:rsidRDefault="00B4554A">
      <w:r w:rsidRPr="00AF52CF">
        <w:rPr>
          <w:rFonts w:ascii="Times New Roman" w:hAnsi="Times New Roman" w:cs="Times New Roman"/>
          <w:sz w:val="20"/>
          <w:szCs w:val="20"/>
        </w:rPr>
        <w:t>*perkančioji organizacija tiekėjo profesinį pažeidimą gali įrodyti bet kokiomis tinkamomis priemonėmis</w:t>
      </w:r>
    </w:p>
    <w:sectPr w:rsidR="00B4554A" w:rsidSect="009C6E6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877E3"/>
    <w:rsid w:val="000B1E48"/>
    <w:rsid w:val="001C0284"/>
    <w:rsid w:val="00405948"/>
    <w:rsid w:val="00426E22"/>
    <w:rsid w:val="004548CE"/>
    <w:rsid w:val="004570B8"/>
    <w:rsid w:val="004736D9"/>
    <w:rsid w:val="004A5D15"/>
    <w:rsid w:val="004E5C50"/>
    <w:rsid w:val="005E6C40"/>
    <w:rsid w:val="006969E6"/>
    <w:rsid w:val="007321AC"/>
    <w:rsid w:val="00834138"/>
    <w:rsid w:val="008C067E"/>
    <w:rsid w:val="008C2F90"/>
    <w:rsid w:val="008C785C"/>
    <w:rsid w:val="009C6E65"/>
    <w:rsid w:val="00A23327"/>
    <w:rsid w:val="00A31D29"/>
    <w:rsid w:val="00A4083E"/>
    <w:rsid w:val="00AC7F23"/>
    <w:rsid w:val="00AF52CF"/>
    <w:rsid w:val="00B4554A"/>
    <w:rsid w:val="00CF1D79"/>
    <w:rsid w:val="00D25D19"/>
    <w:rsid w:val="00D653A0"/>
    <w:rsid w:val="00D8226D"/>
    <w:rsid w:val="00E754DE"/>
    <w:rsid w:val="00F077E9"/>
    <w:rsid w:val="00F50996"/>
    <w:rsid w:val="00F66C7C"/>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426E2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6E22"/>
    <w:rPr>
      <w:rFonts w:ascii="Segoe UI" w:hAnsi="Segoe UI" w:cs="Segoe UI"/>
      <w:sz w:val="18"/>
      <w:szCs w:val="18"/>
    </w:rPr>
  </w:style>
  <w:style w:type="table" w:styleId="Lentelstinklelis">
    <w:name w:val="Table Grid"/>
    <w:basedOn w:val="prastojilente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13FB-6DDC-42CE-B668-9309A5AE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3559</Words>
  <Characters>2030</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AdmLKTPS</dc:creator>
  <cp:lastModifiedBy>Asta Čiulkinienė</cp:lastModifiedBy>
  <cp:revision>8</cp:revision>
  <cp:lastPrinted>2020-01-16T11:45:00Z</cp:lastPrinted>
  <dcterms:created xsi:type="dcterms:W3CDTF">2023-09-20T07:17:00Z</dcterms:created>
  <dcterms:modified xsi:type="dcterms:W3CDTF">2025-05-10T19:50:00Z</dcterms:modified>
</cp:coreProperties>
</file>